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/>
        <w:spacing w:line="590" w:lineRule="exact"/>
        <w:ind w:firstLine="0" w:firstLineChars="0"/>
        <w:rPr>
          <w:rFonts w:ascii="宋体" w:hAnsi="宋体" w:eastAsia="宋体"/>
          <w:b w:val="0"/>
          <w:bCs w:val="0"/>
          <w:sz w:val="21"/>
          <w:szCs w:val="20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bCs w:val="0"/>
          <w:snapToGrid w:val="0"/>
          <w:kern w:val="0"/>
          <w:szCs w:val="20"/>
        </w:rPr>
        <w:t>附件2</w:t>
      </w:r>
    </w:p>
    <w:p>
      <w:pPr>
        <w:autoSpaceDE w:val="0"/>
        <w:autoSpaceDN w:val="0"/>
        <w:adjustRightInd/>
        <w:ind w:firstLine="0" w:firstLineChars="0"/>
        <w:jc w:val="center"/>
        <w:rPr>
          <w:rFonts w:ascii="宋体" w:hAnsi="宋体" w:eastAsia="方正小标宋_GBK"/>
          <w:b w:val="0"/>
          <w:bCs w:val="0"/>
          <w:snapToGrid w:val="0"/>
          <w:kern w:val="0"/>
          <w:sz w:val="44"/>
          <w:szCs w:val="44"/>
        </w:rPr>
      </w:pPr>
      <w:r>
        <w:rPr>
          <w:rFonts w:hint="eastAsia" w:ascii="宋体" w:hAnsi="宋体" w:eastAsia="方正小标宋_GBK"/>
          <w:b w:val="0"/>
          <w:bCs w:val="0"/>
          <w:snapToGrid w:val="0"/>
          <w:kern w:val="0"/>
          <w:sz w:val="44"/>
          <w:szCs w:val="44"/>
        </w:rPr>
        <w:t>同意开放许可（试点）的声明</w:t>
      </w:r>
    </w:p>
    <w:p>
      <w:pPr>
        <w:adjustRightInd/>
        <w:snapToGrid/>
        <w:spacing w:line="590" w:lineRule="exact"/>
        <w:ind w:firstLine="592"/>
        <w:rPr>
          <w:rFonts w:ascii="宋体" w:hAnsi="宋体"/>
          <w:b w:val="0"/>
          <w:bCs w:val="0"/>
          <w:sz w:val="30"/>
          <w:szCs w:val="30"/>
        </w:rPr>
      </w:pPr>
    </w:p>
    <w:p>
      <w:pPr>
        <w:adjustRightInd/>
        <w:snapToGrid/>
        <w:spacing w:line="590" w:lineRule="exact"/>
        <w:ind w:firstLine="592"/>
        <w:rPr>
          <w:rFonts w:ascii="宋体" w:hAnsi="宋体"/>
          <w:b w:val="0"/>
          <w:bCs w:val="0"/>
          <w:sz w:val="30"/>
          <w:szCs w:val="30"/>
        </w:rPr>
      </w:pPr>
      <w:r>
        <w:rPr>
          <w:rFonts w:hint="eastAsia" w:ascii="宋体" w:hAnsi="宋体"/>
          <w:b w:val="0"/>
          <w:bCs w:val="0"/>
          <w:sz w:val="30"/>
          <w:szCs w:val="30"/>
        </w:rPr>
        <w:t>专利权人知晓并认可专利开放许可（试点）声明的内容，同意对专利（专利号：                ）实行开放许可（试点）。全体专利权人共同声明如下：</w:t>
      </w:r>
    </w:p>
    <w:p>
      <w:pPr>
        <w:numPr>
          <w:ilvl w:val="0"/>
          <w:numId w:val="1"/>
        </w:numPr>
        <w:autoSpaceDE w:val="0"/>
        <w:autoSpaceDN w:val="0"/>
        <w:adjustRightInd/>
        <w:snapToGrid/>
        <w:spacing w:line="590" w:lineRule="exact"/>
        <w:ind w:firstLine="200" w:firstLineChars="0"/>
        <w:jc w:val="left"/>
        <w:rPr>
          <w:rFonts w:ascii="宋体" w:hAnsi="宋体"/>
          <w:b w:val="0"/>
          <w:bCs w:val="0"/>
          <w:sz w:val="30"/>
          <w:szCs w:val="30"/>
        </w:rPr>
      </w:pPr>
      <w:r>
        <w:rPr>
          <w:rFonts w:hint="eastAsia" w:ascii="宋体" w:hAnsi="宋体"/>
          <w:b w:val="0"/>
          <w:bCs w:val="0"/>
          <w:sz w:val="30"/>
          <w:szCs w:val="30"/>
        </w:rPr>
        <w:t>本专利不在专利独占实施许可或者排他实施许可有效期限内；</w:t>
      </w:r>
    </w:p>
    <w:p>
      <w:pPr>
        <w:numPr>
          <w:ilvl w:val="0"/>
          <w:numId w:val="1"/>
        </w:numPr>
        <w:autoSpaceDE w:val="0"/>
        <w:autoSpaceDN w:val="0"/>
        <w:adjustRightInd/>
        <w:snapToGrid/>
        <w:spacing w:line="590" w:lineRule="exact"/>
        <w:ind w:firstLine="200" w:firstLineChars="0"/>
        <w:jc w:val="left"/>
        <w:rPr>
          <w:rFonts w:ascii="宋体" w:hAnsi="宋体"/>
          <w:b w:val="0"/>
          <w:bCs w:val="0"/>
          <w:sz w:val="30"/>
          <w:szCs w:val="30"/>
        </w:rPr>
      </w:pPr>
      <w:r>
        <w:rPr>
          <w:rFonts w:hint="eastAsia" w:ascii="宋体" w:hAnsi="宋体"/>
          <w:b w:val="0"/>
          <w:bCs w:val="0"/>
          <w:sz w:val="30"/>
          <w:szCs w:val="30"/>
        </w:rPr>
        <w:t>许可任何单位或个人实施本专利；</w:t>
      </w:r>
    </w:p>
    <w:p>
      <w:pPr>
        <w:numPr>
          <w:ilvl w:val="0"/>
          <w:numId w:val="1"/>
        </w:numPr>
        <w:autoSpaceDE w:val="0"/>
        <w:autoSpaceDN w:val="0"/>
        <w:adjustRightInd/>
        <w:snapToGrid/>
        <w:spacing w:line="590" w:lineRule="exact"/>
        <w:ind w:firstLine="200" w:firstLineChars="0"/>
        <w:jc w:val="left"/>
        <w:rPr>
          <w:rFonts w:ascii="宋体" w:hAnsi="宋体"/>
          <w:b w:val="0"/>
          <w:bCs w:val="0"/>
          <w:sz w:val="30"/>
          <w:szCs w:val="30"/>
        </w:rPr>
      </w:pPr>
      <w:r>
        <w:rPr>
          <w:rFonts w:hint="eastAsia" w:ascii="宋体" w:hAnsi="宋体"/>
          <w:b w:val="0"/>
          <w:bCs w:val="0"/>
          <w:sz w:val="30"/>
          <w:szCs w:val="30"/>
        </w:rPr>
        <w:t xml:space="preserve">专利权在开放许可（试点）实施期间内，专利权人保证维持专利权有效； </w:t>
      </w:r>
    </w:p>
    <w:p>
      <w:pPr>
        <w:numPr>
          <w:ilvl w:val="0"/>
          <w:numId w:val="1"/>
        </w:numPr>
        <w:autoSpaceDE w:val="0"/>
        <w:autoSpaceDN w:val="0"/>
        <w:adjustRightInd/>
        <w:snapToGrid/>
        <w:spacing w:line="590" w:lineRule="exact"/>
        <w:ind w:firstLine="200" w:firstLineChars="0"/>
        <w:jc w:val="left"/>
        <w:rPr>
          <w:rFonts w:ascii="宋体" w:hAnsi="宋体"/>
          <w:b w:val="0"/>
          <w:bCs w:val="0"/>
          <w:sz w:val="30"/>
          <w:szCs w:val="30"/>
        </w:rPr>
      </w:pPr>
      <w:r>
        <w:rPr>
          <w:rFonts w:hint="eastAsia" w:ascii="宋体" w:hAnsi="宋体"/>
          <w:b w:val="0"/>
          <w:bCs w:val="0"/>
          <w:sz w:val="30"/>
          <w:szCs w:val="30"/>
        </w:rPr>
        <w:t>本专利通过开放许可（试点）达成的所有许可，将向试点组织单位备案；</w:t>
      </w:r>
    </w:p>
    <w:p>
      <w:pPr>
        <w:numPr>
          <w:ilvl w:val="0"/>
          <w:numId w:val="1"/>
        </w:numPr>
        <w:autoSpaceDE w:val="0"/>
        <w:autoSpaceDN w:val="0"/>
        <w:adjustRightInd/>
        <w:snapToGrid/>
        <w:spacing w:line="590" w:lineRule="exact"/>
        <w:ind w:firstLine="200" w:firstLineChars="0"/>
        <w:jc w:val="left"/>
        <w:rPr>
          <w:rFonts w:ascii="宋体" w:hAnsi="宋体"/>
          <w:b w:val="0"/>
          <w:bCs w:val="0"/>
          <w:sz w:val="30"/>
          <w:szCs w:val="30"/>
        </w:rPr>
      </w:pPr>
      <w:r>
        <w:rPr>
          <w:rFonts w:ascii="宋体" w:hAnsi="宋体" w:eastAsia="宋体"/>
          <w:b w:val="0"/>
          <w:bCs w:val="0"/>
          <w:sz w:val="21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宋体" w:hAnsi="宋体" w:eastAsia="宋体"/>
          <w:b w:val="0"/>
          <w:bCs w:val="0"/>
          <w:sz w:val="21"/>
          <w:szCs w:val="20"/>
        </w:rPr>
        <w:instrText xml:space="preserve"> FORMCHECKBOX </w:instrText>
      </w:r>
      <w:r>
        <w:rPr>
          <w:rFonts w:ascii="宋体" w:hAnsi="宋体" w:eastAsia="宋体"/>
          <w:b w:val="0"/>
          <w:bCs w:val="0"/>
          <w:sz w:val="21"/>
          <w:szCs w:val="20"/>
        </w:rPr>
        <w:fldChar w:fldCharType="separate"/>
      </w:r>
      <w:r>
        <w:rPr>
          <w:rFonts w:ascii="宋体" w:hAnsi="宋体" w:eastAsia="宋体"/>
          <w:b w:val="0"/>
          <w:bCs w:val="0"/>
          <w:sz w:val="21"/>
          <w:szCs w:val="20"/>
        </w:rPr>
        <w:fldChar w:fldCharType="end"/>
      </w:r>
      <w:r>
        <w:rPr>
          <w:rFonts w:hint="eastAsia" w:ascii="宋体" w:hAnsi="宋体"/>
          <w:b w:val="0"/>
          <w:bCs w:val="0"/>
          <w:sz w:val="30"/>
          <w:szCs w:val="30"/>
        </w:rPr>
        <w:t>专利权人属于中国内地单位或个人，以开放许可方式技术出口的，按照《中华人民共和国技术进出口管理条例》和《技术进出口合同登记管理办法》的规定办理相关手续；</w:t>
      </w:r>
    </w:p>
    <w:p>
      <w:pPr>
        <w:numPr>
          <w:ilvl w:val="0"/>
          <w:numId w:val="1"/>
        </w:numPr>
        <w:autoSpaceDE w:val="0"/>
        <w:autoSpaceDN w:val="0"/>
        <w:adjustRightInd/>
        <w:snapToGrid/>
        <w:spacing w:line="590" w:lineRule="exact"/>
        <w:ind w:firstLine="200" w:firstLineChars="0"/>
        <w:jc w:val="left"/>
        <w:rPr>
          <w:rFonts w:ascii="宋体" w:hAnsi="宋体"/>
          <w:b w:val="0"/>
          <w:bCs w:val="0"/>
          <w:sz w:val="30"/>
          <w:szCs w:val="30"/>
        </w:rPr>
      </w:pPr>
      <w:r>
        <w:rPr>
          <w:rFonts w:hint="eastAsia" w:ascii="宋体" w:hAnsi="宋体"/>
          <w:b w:val="0"/>
          <w:bCs w:val="0"/>
          <w:sz w:val="30"/>
          <w:szCs w:val="30"/>
        </w:rPr>
        <w:t>专利权人承诺以上信息属实，是专利权人的真实意思表示。</w:t>
      </w:r>
    </w:p>
    <w:p>
      <w:pPr>
        <w:adjustRightInd/>
        <w:snapToGrid/>
        <w:spacing w:line="590" w:lineRule="exact"/>
        <w:ind w:firstLine="592"/>
        <w:rPr>
          <w:rFonts w:ascii="宋体" w:hAnsi="宋体"/>
          <w:b w:val="0"/>
          <w:bCs w:val="0"/>
          <w:sz w:val="30"/>
          <w:szCs w:val="30"/>
        </w:rPr>
      </w:pPr>
    </w:p>
    <w:p>
      <w:pPr>
        <w:adjustRightInd/>
        <w:snapToGrid/>
        <w:spacing w:line="590" w:lineRule="exact"/>
        <w:ind w:firstLine="592"/>
        <w:rPr>
          <w:rFonts w:ascii="宋体" w:hAnsi="宋体"/>
          <w:b w:val="0"/>
          <w:bCs w:val="0"/>
          <w:sz w:val="30"/>
          <w:szCs w:val="30"/>
        </w:rPr>
      </w:pPr>
    </w:p>
    <w:p>
      <w:pPr>
        <w:adjustRightInd/>
        <w:snapToGrid/>
        <w:spacing w:line="590" w:lineRule="exact"/>
        <w:ind w:firstLine="592"/>
        <w:rPr>
          <w:rFonts w:ascii="宋体" w:hAnsi="宋体"/>
          <w:b w:val="0"/>
          <w:bCs w:val="0"/>
          <w:sz w:val="30"/>
          <w:szCs w:val="30"/>
        </w:rPr>
      </w:pPr>
      <w:r>
        <w:rPr>
          <w:rFonts w:hint="eastAsia" w:ascii="宋体" w:hAnsi="宋体"/>
          <w:b w:val="0"/>
          <w:bCs w:val="0"/>
          <w:sz w:val="30"/>
          <w:szCs w:val="30"/>
        </w:rPr>
        <w:t>全体专利权人：</w:t>
      </w:r>
    </w:p>
    <w:p>
      <w:pPr>
        <w:adjustRightInd/>
        <w:snapToGrid/>
        <w:spacing w:line="590" w:lineRule="exact"/>
        <w:ind w:firstLine="592"/>
        <w:rPr>
          <w:rFonts w:ascii="宋体" w:hAnsi="宋体"/>
          <w:b w:val="0"/>
          <w:bCs w:val="0"/>
          <w:sz w:val="30"/>
          <w:szCs w:val="30"/>
        </w:rPr>
      </w:pPr>
      <w:r>
        <w:rPr>
          <w:rFonts w:hint="eastAsia" w:ascii="宋体" w:hAnsi="宋体"/>
          <w:b w:val="0"/>
          <w:bCs w:val="0"/>
          <w:sz w:val="30"/>
          <w:szCs w:val="30"/>
        </w:rPr>
        <w:t>签章</w:t>
      </w:r>
    </w:p>
    <w:p>
      <w:pPr>
        <w:adjustRightInd/>
        <w:snapToGrid/>
        <w:spacing w:line="590" w:lineRule="exact"/>
        <w:ind w:firstLine="592"/>
        <w:rPr>
          <w:rFonts w:ascii="宋体" w:hAnsi="宋体" w:eastAsia="方正黑体_GBK"/>
          <w:b w:val="0"/>
          <w:bCs w:val="0"/>
          <w:snapToGrid w:val="0"/>
          <w:kern w:val="0"/>
          <w:szCs w:val="20"/>
        </w:rPr>
      </w:pPr>
      <w:r>
        <w:rPr>
          <w:rFonts w:hint="eastAsia" w:ascii="宋体" w:hAnsi="宋体"/>
          <w:b w:val="0"/>
          <w:bCs w:val="0"/>
          <w:sz w:val="30"/>
          <w:szCs w:val="30"/>
        </w:rPr>
        <w:t>日期：    年    月    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531" w:bottom="1985" w:left="1531" w:header="720" w:footer="1474" w:gutter="0"/>
      <w:pgNumType w:start="1"/>
      <w:cols w:space="720" w:num="1"/>
      <w:docGrid w:type="linesAndChars" w:linePitch="590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32"/>
      </w:pPr>
      <w:r>
        <w:separator/>
      </w:r>
    </w:p>
  </w:endnote>
  <w:endnote w:type="continuationSeparator" w:id="1">
    <w:p>
      <w:pPr>
        <w:spacing w:line="240" w:lineRule="auto"/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1" w:fontKey="{D4FB0683-84C5-470F-A7B8-F636A96C819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2" w:fontKey="{5CA63C01-B971-4FE2-A8F6-E23282D01B27}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/>
      </w:rPr>
    </w:pPr>
    <w:r>
      <w:rPr>
        <w:rFonts w:hint="eastAsia"/>
      </w:rPr>
      <w:t xml:space="preserve">— </w:t>
    </w:r>
    <w:r>
      <w:rPr>
        <w:rFonts w:ascii="宋体" w:hAnsi="宋体" w:eastAsia="宋体"/>
      </w:rPr>
      <w:fldChar w:fldCharType="begin"/>
    </w:r>
    <w:r>
      <w:rPr>
        <w:rFonts w:ascii="宋体" w:hAnsi="宋体" w:eastAsia="宋体"/>
      </w:rPr>
      <w:instrText xml:space="preserve"> PAGE </w:instrText>
    </w:r>
    <w:r>
      <w:rPr>
        <w:rFonts w:ascii="宋体" w:hAnsi="宋体" w:eastAsia="宋体"/>
      </w:rPr>
      <w:fldChar w:fldCharType="separate"/>
    </w:r>
    <w:r>
      <w:rPr>
        <w:rFonts w:ascii="宋体" w:hAnsi="宋体" w:eastAsia="宋体"/>
      </w:rPr>
      <w:t>20</w:t>
    </w:r>
    <w:r>
      <w:rPr>
        <w:rFonts w:ascii="宋体" w:hAnsi="宋体" w:eastAsia="宋体"/>
      </w:rPr>
      <w:fldChar w:fldCharType="end"/>
    </w:r>
    <w:r>
      <w:rPr>
        <w:rFonts w:hint="eastAsia" w:ascii="宋体" w:hAnsi="宋体" w:eastAsia="宋体"/>
      </w:rPr>
      <w:t xml:space="preserve"> </w:t>
    </w:r>
    <w:r>
      <w:rPr>
        <w:rFonts w:hint="eastAsia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ascii="宋体" w:hAnsi="宋体" w:eastAsia="宋体"/>
      </w:rPr>
    </w:pPr>
    <w:r>
      <w:rPr>
        <w:rFonts w:hint="eastAsia" w:ascii="宋体" w:hAnsi="宋体" w:eastAsia="宋体"/>
      </w:rPr>
      <w:t xml:space="preserve">— </w:t>
    </w:r>
    <w:r>
      <w:rPr>
        <w:rFonts w:ascii="宋体" w:hAnsi="宋体" w:eastAsia="宋体"/>
      </w:rPr>
      <w:fldChar w:fldCharType="begin"/>
    </w:r>
    <w:r>
      <w:rPr>
        <w:rFonts w:ascii="宋体" w:hAnsi="宋体" w:eastAsia="宋体"/>
      </w:rPr>
      <w:instrText xml:space="preserve"> PAGE </w:instrText>
    </w:r>
    <w:r>
      <w:rPr>
        <w:rFonts w:ascii="宋体" w:hAnsi="宋体" w:eastAsia="宋体"/>
      </w:rPr>
      <w:fldChar w:fldCharType="separate"/>
    </w:r>
    <w:r>
      <w:rPr>
        <w:rFonts w:ascii="宋体" w:hAnsi="宋体" w:eastAsia="宋体"/>
      </w:rPr>
      <w:t>2</w:t>
    </w:r>
    <w:r>
      <w:rPr>
        <w:rFonts w:ascii="宋体" w:hAnsi="宋体" w:eastAsia="宋体"/>
      </w:rPr>
      <w:fldChar w:fldCharType="end"/>
    </w:r>
    <w:r>
      <w:rPr>
        <w:rFonts w:hint="eastAsia" w:ascii="宋体" w:hAnsi="宋体" w:eastAsia="宋体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spacing w:line="80" w:lineRule="exact"/>
      <w:jc w:val="right"/>
      <w:rPr>
        <w:color w:va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32"/>
      </w:pPr>
      <w:r>
        <w:separator/>
      </w:r>
    </w:p>
  </w:footnote>
  <w:footnote w:type="continuationSeparator" w:id="1">
    <w:p>
      <w:pPr>
        <w:spacing w:line="240" w:lineRule="auto"/>
        <w:ind w:firstLine="63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96536A"/>
    <w:multiLevelType w:val="multilevel"/>
    <w:tmpl w:val="0696536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displayBackgroundShape w:val="1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315"/>
  <w:drawingGridVerticalSpacing w:val="295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NGQ4MDY4NjMxYWVlMzc3ODM2NDE0MmU1ODUxYzYifQ=="/>
  </w:docVars>
  <w:rsids>
    <w:rsidRoot w:val="412E3852"/>
    <w:rsid w:val="000E1609"/>
    <w:rsid w:val="001449E0"/>
    <w:rsid w:val="00146A79"/>
    <w:rsid w:val="00174543"/>
    <w:rsid w:val="00187095"/>
    <w:rsid w:val="001A1544"/>
    <w:rsid w:val="001C1956"/>
    <w:rsid w:val="001D0A27"/>
    <w:rsid w:val="001D6337"/>
    <w:rsid w:val="00216AFA"/>
    <w:rsid w:val="002232C9"/>
    <w:rsid w:val="00250EE3"/>
    <w:rsid w:val="00282E18"/>
    <w:rsid w:val="00341B39"/>
    <w:rsid w:val="003E5E7F"/>
    <w:rsid w:val="0041436C"/>
    <w:rsid w:val="00447E61"/>
    <w:rsid w:val="00453304"/>
    <w:rsid w:val="005219C9"/>
    <w:rsid w:val="005958E1"/>
    <w:rsid w:val="005E0D8A"/>
    <w:rsid w:val="00693656"/>
    <w:rsid w:val="006F7587"/>
    <w:rsid w:val="007013E0"/>
    <w:rsid w:val="00720953"/>
    <w:rsid w:val="00731C9C"/>
    <w:rsid w:val="00764EA1"/>
    <w:rsid w:val="00796E88"/>
    <w:rsid w:val="007C06E9"/>
    <w:rsid w:val="00827E46"/>
    <w:rsid w:val="0083143C"/>
    <w:rsid w:val="00832080"/>
    <w:rsid w:val="00835925"/>
    <w:rsid w:val="00862496"/>
    <w:rsid w:val="00883E93"/>
    <w:rsid w:val="008A1339"/>
    <w:rsid w:val="008B0329"/>
    <w:rsid w:val="008B50F6"/>
    <w:rsid w:val="008F4FE9"/>
    <w:rsid w:val="009054D9"/>
    <w:rsid w:val="00922F6C"/>
    <w:rsid w:val="009408E8"/>
    <w:rsid w:val="009A7C2E"/>
    <w:rsid w:val="009F736F"/>
    <w:rsid w:val="00A5325B"/>
    <w:rsid w:val="00A65E0E"/>
    <w:rsid w:val="00AA6E53"/>
    <w:rsid w:val="00AB0AC5"/>
    <w:rsid w:val="00AD6F00"/>
    <w:rsid w:val="00B0319B"/>
    <w:rsid w:val="00B23A8A"/>
    <w:rsid w:val="00B524E2"/>
    <w:rsid w:val="00C01A9D"/>
    <w:rsid w:val="00C02304"/>
    <w:rsid w:val="00C47B4B"/>
    <w:rsid w:val="00C76EBD"/>
    <w:rsid w:val="00C77F62"/>
    <w:rsid w:val="00CE4443"/>
    <w:rsid w:val="00D655BE"/>
    <w:rsid w:val="00D74F19"/>
    <w:rsid w:val="00DB5542"/>
    <w:rsid w:val="00DF009F"/>
    <w:rsid w:val="00DF6CB7"/>
    <w:rsid w:val="00E02B4B"/>
    <w:rsid w:val="00E74F63"/>
    <w:rsid w:val="00E941B6"/>
    <w:rsid w:val="00FE7C26"/>
    <w:rsid w:val="069845E6"/>
    <w:rsid w:val="08D611DD"/>
    <w:rsid w:val="09FB3D28"/>
    <w:rsid w:val="11540E30"/>
    <w:rsid w:val="17D9E3C5"/>
    <w:rsid w:val="19AD7F51"/>
    <w:rsid w:val="1D66B811"/>
    <w:rsid w:val="1DB418AE"/>
    <w:rsid w:val="1FDF2221"/>
    <w:rsid w:val="203E1903"/>
    <w:rsid w:val="22D14CB0"/>
    <w:rsid w:val="25056E93"/>
    <w:rsid w:val="25830B28"/>
    <w:rsid w:val="25E52CC3"/>
    <w:rsid w:val="26E655A3"/>
    <w:rsid w:val="270D0281"/>
    <w:rsid w:val="276F0E50"/>
    <w:rsid w:val="2983250A"/>
    <w:rsid w:val="2A09079D"/>
    <w:rsid w:val="2E8E6303"/>
    <w:rsid w:val="2EFDE4DE"/>
    <w:rsid w:val="31BC4D7D"/>
    <w:rsid w:val="322A2FF3"/>
    <w:rsid w:val="324A2D86"/>
    <w:rsid w:val="333DF2EB"/>
    <w:rsid w:val="335412AC"/>
    <w:rsid w:val="37DFA62A"/>
    <w:rsid w:val="37E33064"/>
    <w:rsid w:val="37FF807F"/>
    <w:rsid w:val="39812B34"/>
    <w:rsid w:val="3B183024"/>
    <w:rsid w:val="3C6B45C1"/>
    <w:rsid w:val="3DFA955C"/>
    <w:rsid w:val="3EF20030"/>
    <w:rsid w:val="3F67516B"/>
    <w:rsid w:val="3F7A720B"/>
    <w:rsid w:val="3FF6102E"/>
    <w:rsid w:val="402661E4"/>
    <w:rsid w:val="412E3852"/>
    <w:rsid w:val="425B4104"/>
    <w:rsid w:val="426E6BAB"/>
    <w:rsid w:val="42F21643"/>
    <w:rsid w:val="430D7E00"/>
    <w:rsid w:val="45E87FD4"/>
    <w:rsid w:val="46AE2A8F"/>
    <w:rsid w:val="46D652C6"/>
    <w:rsid w:val="48651873"/>
    <w:rsid w:val="4B4B4D50"/>
    <w:rsid w:val="4CFA54BC"/>
    <w:rsid w:val="4D0614C2"/>
    <w:rsid w:val="4D0A05D9"/>
    <w:rsid w:val="4F62AED3"/>
    <w:rsid w:val="5023629C"/>
    <w:rsid w:val="5055041F"/>
    <w:rsid w:val="50AC1F3D"/>
    <w:rsid w:val="537255EC"/>
    <w:rsid w:val="53E76402"/>
    <w:rsid w:val="558B3399"/>
    <w:rsid w:val="55B55BE8"/>
    <w:rsid w:val="55FF9753"/>
    <w:rsid w:val="57D5739F"/>
    <w:rsid w:val="57FB168E"/>
    <w:rsid w:val="57FDEB4E"/>
    <w:rsid w:val="59FBBC21"/>
    <w:rsid w:val="5A1D3D5C"/>
    <w:rsid w:val="5B5113C7"/>
    <w:rsid w:val="5B7B51DE"/>
    <w:rsid w:val="5B9D7DBF"/>
    <w:rsid w:val="5BF17BF0"/>
    <w:rsid w:val="5EE78F02"/>
    <w:rsid w:val="5EFFF3B2"/>
    <w:rsid w:val="5FC3CB59"/>
    <w:rsid w:val="5FDC3EB6"/>
    <w:rsid w:val="5FFF516A"/>
    <w:rsid w:val="62967980"/>
    <w:rsid w:val="62EF325A"/>
    <w:rsid w:val="633F2F95"/>
    <w:rsid w:val="66E71979"/>
    <w:rsid w:val="677AD099"/>
    <w:rsid w:val="697F7BB0"/>
    <w:rsid w:val="6BC009EB"/>
    <w:rsid w:val="6FEF7AF1"/>
    <w:rsid w:val="703D0D6B"/>
    <w:rsid w:val="717B7324"/>
    <w:rsid w:val="72FF1E79"/>
    <w:rsid w:val="737B2599"/>
    <w:rsid w:val="757FA5CD"/>
    <w:rsid w:val="75EF7BFD"/>
    <w:rsid w:val="76D17F50"/>
    <w:rsid w:val="7769AC42"/>
    <w:rsid w:val="776DA9C4"/>
    <w:rsid w:val="77775EDF"/>
    <w:rsid w:val="778B384D"/>
    <w:rsid w:val="77DFD965"/>
    <w:rsid w:val="77FEE556"/>
    <w:rsid w:val="787DC40B"/>
    <w:rsid w:val="78EF335C"/>
    <w:rsid w:val="795310F0"/>
    <w:rsid w:val="79E955B1"/>
    <w:rsid w:val="79FD49BD"/>
    <w:rsid w:val="7A807CC3"/>
    <w:rsid w:val="7B4F50AE"/>
    <w:rsid w:val="7CE6A6E6"/>
    <w:rsid w:val="7D1268BC"/>
    <w:rsid w:val="7D7F4F30"/>
    <w:rsid w:val="7E3C2CB0"/>
    <w:rsid w:val="7F4EE3DF"/>
    <w:rsid w:val="7FA527C2"/>
    <w:rsid w:val="7FEDFE83"/>
    <w:rsid w:val="7FEF2AB3"/>
    <w:rsid w:val="7FFA4D7D"/>
    <w:rsid w:val="7FFE0F13"/>
    <w:rsid w:val="855B47A8"/>
    <w:rsid w:val="9B56823A"/>
    <w:rsid w:val="9BFF28C8"/>
    <w:rsid w:val="ABFFC971"/>
    <w:rsid w:val="AC8DF347"/>
    <w:rsid w:val="AE772DED"/>
    <w:rsid w:val="AFEDC8D0"/>
    <w:rsid w:val="AFFB382D"/>
    <w:rsid w:val="AFFEF8F4"/>
    <w:rsid w:val="B3D7B380"/>
    <w:rsid w:val="B56E1BE7"/>
    <w:rsid w:val="B7F19F75"/>
    <w:rsid w:val="B8FE5EB9"/>
    <w:rsid w:val="BAB6C05D"/>
    <w:rsid w:val="BBECEBD9"/>
    <w:rsid w:val="BDD6A2BB"/>
    <w:rsid w:val="BF7B4F4B"/>
    <w:rsid w:val="BFFEE586"/>
    <w:rsid w:val="CF7FD63E"/>
    <w:rsid w:val="DB5CFCC6"/>
    <w:rsid w:val="DBFE2E44"/>
    <w:rsid w:val="DFBBE842"/>
    <w:rsid w:val="DFEBAADA"/>
    <w:rsid w:val="E8F73AC6"/>
    <w:rsid w:val="EBB117D7"/>
    <w:rsid w:val="ECFDEDEA"/>
    <w:rsid w:val="EDDF216B"/>
    <w:rsid w:val="EE9F1758"/>
    <w:rsid w:val="EFD50122"/>
    <w:rsid w:val="EFFF20DF"/>
    <w:rsid w:val="F4FD1E09"/>
    <w:rsid w:val="F919EF3F"/>
    <w:rsid w:val="FA73A6B3"/>
    <w:rsid w:val="FA7C63D8"/>
    <w:rsid w:val="FAFD61C4"/>
    <w:rsid w:val="FB7B16A1"/>
    <w:rsid w:val="FBFAE203"/>
    <w:rsid w:val="FBFC8BE3"/>
    <w:rsid w:val="FF97ED5C"/>
    <w:rsid w:val="FFBEC111"/>
    <w:rsid w:val="FFF8EDC5"/>
    <w:rsid w:val="FFFF46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590" w:lineRule="atLeast"/>
      <w:ind w:firstLine="200" w:firstLineChars="2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qFormat/>
    <w:uiPriority w:val="0"/>
    <w:pPr>
      <w:widowControl w:val="0"/>
      <w:spacing w:line="351" w:lineRule="atLeast"/>
      <w:ind w:firstLine="623"/>
      <w:jc w:val="both"/>
      <w:textAlignment w:val="baseline"/>
    </w:pPr>
    <w:rPr>
      <w:rFonts w:ascii="Times New Roman" w:hAnsi="Times New Roman" w:eastAsia="仿宋_GB2312" w:cs="Times New Roman"/>
      <w:color w:val="000000"/>
      <w:kern w:val="2"/>
      <w:sz w:val="31"/>
      <w:szCs w:val="20"/>
      <w:lang w:val="en-US" w:eastAsia="zh-CN" w:bidi="ar-SA"/>
    </w:rPr>
  </w:style>
  <w:style w:type="paragraph" w:styleId="3">
    <w:name w:val="Body Text"/>
    <w:qFormat/>
    <w:uiPriority w:val="0"/>
    <w:pPr>
      <w:widowControl w:val="0"/>
      <w:jc w:val="center"/>
    </w:pPr>
    <w:rPr>
      <w:rFonts w:ascii="Times New Roman" w:hAnsi="Times New Roman" w:eastAsia="华文中宋" w:cs="Times New Roman"/>
      <w:kern w:val="2"/>
      <w:sz w:val="44"/>
      <w:szCs w:val="24"/>
      <w:lang w:val="en-US" w:eastAsia="zh-CN" w:bidi="ar-SA"/>
    </w:rPr>
  </w:style>
  <w:style w:type="paragraph" w:styleId="4">
    <w:name w:val="Balloon Text"/>
    <w:basedOn w:val="1"/>
    <w:link w:val="14"/>
    <w:qFormat/>
    <w:uiPriority w:val="0"/>
    <w:pPr>
      <w:spacing w:line="240" w:lineRule="auto"/>
    </w:pPr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autoSpaceDE w:val="0"/>
      <w:autoSpaceDN w:val="0"/>
      <w:spacing w:line="400" w:lineRule="atLeast"/>
      <w:ind w:left="320" w:leftChars="100" w:right="320" w:rightChars="100" w:firstLine="0" w:firstLineChars="0"/>
    </w:pPr>
    <w:rPr>
      <w:snapToGrid w:val="0"/>
      <w:kern w:val="0"/>
      <w:sz w:val="28"/>
      <w:szCs w:val="20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autoSpaceDE w:val="0"/>
      <w:autoSpaceDN w:val="0"/>
      <w:spacing w:line="240" w:lineRule="atLeast"/>
      <w:jc w:val="right"/>
    </w:pPr>
    <w:rPr>
      <w:snapToGrid w:val="0"/>
      <w:kern w:val="0"/>
      <w:sz w:val="18"/>
      <w:szCs w:val="20"/>
    </w:rPr>
  </w:style>
  <w:style w:type="paragraph" w:styleId="7">
    <w:name w:val="Title"/>
    <w:basedOn w:val="1"/>
    <w:qFormat/>
    <w:uiPriority w:val="0"/>
    <w:pPr>
      <w:spacing w:line="640" w:lineRule="atLeast"/>
      <w:ind w:firstLine="0" w:firstLineChars="0"/>
      <w:jc w:val="center"/>
    </w:pPr>
    <w:rPr>
      <w:rFonts w:ascii="Arial" w:hAnsi="Arial" w:eastAsia="方正小标宋_GBK" w:cs="Arial"/>
      <w:bCs/>
      <w:szCs w:val="32"/>
    </w:rPr>
  </w:style>
  <w:style w:type="paragraph" w:customStyle="1" w:styleId="10">
    <w:name w:val="标题2"/>
    <w:basedOn w:val="11"/>
    <w:qFormat/>
    <w:uiPriority w:val="0"/>
    <w:pPr>
      <w:spacing w:before="0" w:beforeAutospacing="0" w:after="0" w:afterAutospacing="0" w:line="590" w:lineRule="atLeast"/>
    </w:pPr>
    <w:rPr>
      <w:rFonts w:ascii="Times New Roman" w:hAnsi="Times New Roman" w:eastAsia="方正楷体_GBK"/>
      <w:sz w:val="32"/>
    </w:rPr>
  </w:style>
  <w:style w:type="paragraph" w:customStyle="1" w:styleId="11">
    <w:name w:val="标题1"/>
    <w:basedOn w:val="7"/>
    <w:qFormat/>
    <w:uiPriority w:val="0"/>
    <w:rPr>
      <w:rFonts w:ascii="Times New Roman" w:hAnsi="Times New Roman"/>
      <w:sz w:val="44"/>
    </w:rPr>
  </w:style>
  <w:style w:type="paragraph" w:customStyle="1" w:styleId="12">
    <w:name w:val="文头"/>
    <w:basedOn w:val="1"/>
    <w:qFormat/>
    <w:uiPriority w:val="0"/>
    <w:pPr>
      <w:autoSpaceDE w:val="0"/>
      <w:autoSpaceDN w:val="0"/>
      <w:spacing w:before="120" w:line="227" w:lineRule="atLeast"/>
      <w:ind w:left="227" w:right="227" w:firstLine="0" w:firstLineChars="0"/>
      <w:jc w:val="distribute"/>
    </w:pPr>
    <w:rPr>
      <w:rFonts w:eastAsia="方正小标宋_GBK"/>
      <w:snapToGrid w:val="0"/>
      <w:color w:val="FF0000"/>
      <w:spacing w:val="36"/>
      <w:w w:val="82"/>
      <w:kern w:val="0"/>
      <w:sz w:val="90"/>
      <w:szCs w:val="20"/>
    </w:rPr>
  </w:style>
  <w:style w:type="paragraph" w:customStyle="1" w:styleId="13">
    <w:name w:val="标题3"/>
    <w:basedOn w:val="1"/>
    <w:qFormat/>
    <w:uiPriority w:val="0"/>
    <w:rPr>
      <w:rFonts w:eastAsia="方正黑体_GBK"/>
    </w:rPr>
  </w:style>
  <w:style w:type="character" w:customStyle="1" w:styleId="14">
    <w:name w:val="批注框文本 字符"/>
    <w:link w:val="4"/>
    <w:qFormat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1530</Words>
  <Characters>8722</Characters>
  <Lines>72</Lines>
  <Paragraphs>20</Paragraphs>
  <TotalTime>1</TotalTime>
  <ScaleCrop>false</ScaleCrop>
  <LinksUpToDate>false</LinksUpToDate>
  <CharactersWithSpaces>10232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2022-06-26T20:01:00Z</dcterms:created>
  <dc:creator>lenovo</dc:creator>
  <dc:description>此版宏含隐红、显红、大席卡、小席卡等</dc:description>
  <cp:lastModifiedBy>Jerry</cp:lastModifiedBy>
  <cp:lastPrinted>2022-06-24T06:04:00Z</cp:lastPrinted>
  <dcterms:modified xsi:type="dcterms:W3CDTF">2022-08-09T13:12:55Z</dcterms:modified>
  <dc:subject>2013-2-26新normal</dc:subject>
  <dc:title>起 草 说 明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9455ACF025F24380A7A2B627934338E1</vt:lpwstr>
  </property>
</Properties>
</file>